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58" w:rsidRDefault="00CE3F58" w:rsidP="008F3C1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занятий по астрономии</w:t>
      </w:r>
    </w:p>
    <w:p w:rsidR="00CE3F58" w:rsidRPr="00FE0BCE" w:rsidRDefault="00396D32" w:rsidP="008F3C16">
      <w:pPr>
        <w:jc w:val="center"/>
        <w:rPr>
          <w:rFonts w:ascii="Times New Roman" w:hAnsi="Times New Roman" w:cs="Times New Roman"/>
          <w:sz w:val="40"/>
          <w:szCs w:val="40"/>
        </w:rPr>
      </w:pPr>
      <w:r w:rsidRPr="00FE0BCE">
        <w:rPr>
          <w:rFonts w:ascii="Times New Roman" w:hAnsi="Times New Roman" w:cs="Times New Roman"/>
          <w:sz w:val="40"/>
          <w:szCs w:val="40"/>
        </w:rPr>
        <w:t>Уважаемые студенты группы №</w:t>
      </w:r>
      <w:r w:rsidR="00272429" w:rsidRPr="00FE0BCE">
        <w:rPr>
          <w:rFonts w:ascii="Times New Roman" w:hAnsi="Times New Roman" w:cs="Times New Roman"/>
          <w:sz w:val="40"/>
          <w:szCs w:val="40"/>
        </w:rPr>
        <w:t>2</w:t>
      </w:r>
      <w:r w:rsidR="009165C0" w:rsidRPr="00FE0BCE">
        <w:rPr>
          <w:rFonts w:ascii="Times New Roman" w:hAnsi="Times New Roman" w:cs="Times New Roman"/>
          <w:sz w:val="40"/>
          <w:szCs w:val="40"/>
        </w:rPr>
        <w:t>2</w:t>
      </w:r>
      <w:r w:rsidR="00BA69BB" w:rsidRPr="00FE0BCE">
        <w:rPr>
          <w:rFonts w:ascii="Times New Roman" w:hAnsi="Times New Roman" w:cs="Times New Roman"/>
          <w:sz w:val="40"/>
          <w:szCs w:val="40"/>
        </w:rPr>
        <w:t>А</w:t>
      </w:r>
      <w:r w:rsidR="00CE3F58" w:rsidRPr="00FE0BCE">
        <w:rPr>
          <w:rFonts w:ascii="Times New Roman" w:hAnsi="Times New Roman" w:cs="Times New Roman"/>
          <w:sz w:val="40"/>
          <w:szCs w:val="40"/>
        </w:rPr>
        <w:t xml:space="preserve"> здравствуйте</w:t>
      </w:r>
    </w:p>
    <w:p w:rsidR="008F3C16" w:rsidRDefault="00CE3F58" w:rsidP="00CE3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BCE">
        <w:rPr>
          <w:rFonts w:ascii="Times New Roman" w:hAnsi="Times New Roman" w:cs="Times New Roman"/>
          <w:sz w:val="40"/>
          <w:szCs w:val="40"/>
        </w:rPr>
        <w:t xml:space="preserve"> </w:t>
      </w:r>
      <w:r w:rsidR="008F3C16" w:rsidRPr="00FE0BCE">
        <w:rPr>
          <w:rFonts w:ascii="Times New Roman" w:hAnsi="Times New Roman" w:cs="Times New Roman"/>
          <w:sz w:val="28"/>
          <w:szCs w:val="28"/>
        </w:rPr>
        <w:t>Темы для домашнего зад</w:t>
      </w:r>
      <w:r w:rsidRPr="00FE0BCE">
        <w:rPr>
          <w:rFonts w:ascii="Times New Roman" w:hAnsi="Times New Roman" w:cs="Times New Roman"/>
          <w:sz w:val="28"/>
          <w:szCs w:val="28"/>
        </w:rPr>
        <w:t xml:space="preserve">ания по астрономии  на </w:t>
      </w:r>
      <w:r w:rsidR="009C0AFF" w:rsidRPr="00FE0BCE">
        <w:rPr>
          <w:rFonts w:ascii="Times New Roman" w:hAnsi="Times New Roman" w:cs="Times New Roman"/>
          <w:sz w:val="28"/>
          <w:szCs w:val="28"/>
        </w:rPr>
        <w:t>11</w:t>
      </w:r>
      <w:r w:rsidR="008F3C16" w:rsidRPr="00FE0BCE">
        <w:rPr>
          <w:rFonts w:ascii="Times New Roman" w:hAnsi="Times New Roman" w:cs="Times New Roman"/>
          <w:sz w:val="28"/>
          <w:szCs w:val="28"/>
        </w:rPr>
        <w:t>.0</w:t>
      </w:r>
      <w:r w:rsidR="00C024CA" w:rsidRPr="00FE0BCE">
        <w:rPr>
          <w:rFonts w:ascii="Times New Roman" w:hAnsi="Times New Roman" w:cs="Times New Roman"/>
          <w:sz w:val="28"/>
          <w:szCs w:val="28"/>
        </w:rPr>
        <w:t>5</w:t>
      </w:r>
      <w:r w:rsidR="008F3C16" w:rsidRPr="00FE0BCE">
        <w:rPr>
          <w:rFonts w:ascii="Times New Roman" w:hAnsi="Times New Roman" w:cs="Times New Roman"/>
          <w:sz w:val="28"/>
          <w:szCs w:val="28"/>
        </w:rPr>
        <w:t xml:space="preserve">.2020г.   </w:t>
      </w:r>
      <w:r w:rsidR="00272429" w:rsidRPr="00FE0BCE">
        <w:rPr>
          <w:rFonts w:ascii="Times New Roman" w:hAnsi="Times New Roman" w:cs="Times New Roman"/>
          <w:sz w:val="28"/>
          <w:szCs w:val="28"/>
        </w:rPr>
        <w:t>для практических занятий.</w:t>
      </w:r>
      <w:bookmarkStart w:id="0" w:name="_GoBack"/>
      <w:bookmarkEnd w:id="0"/>
      <w:r w:rsidR="008F3C1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F3C16" w:rsidTr="00E306E2">
        <w:tc>
          <w:tcPr>
            <w:tcW w:w="2093" w:type="dxa"/>
          </w:tcPr>
          <w:p w:rsidR="008F3C16" w:rsidRDefault="00396D32" w:rsidP="00E306E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43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F3C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478" w:type="dxa"/>
          </w:tcPr>
          <w:p w:rsidR="008F3C16" w:rsidRDefault="008F3C16" w:rsidP="00E306E2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9165C0" w:rsidTr="00E306E2">
        <w:tc>
          <w:tcPr>
            <w:tcW w:w="2093" w:type="dxa"/>
          </w:tcPr>
          <w:p w:rsidR="009165C0" w:rsidRDefault="009165C0" w:rsidP="00973930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№ 34</w:t>
            </w:r>
          </w:p>
        </w:tc>
        <w:tc>
          <w:tcPr>
            <w:tcW w:w="7478" w:type="dxa"/>
          </w:tcPr>
          <w:p w:rsidR="009165C0" w:rsidRPr="00973930" w:rsidRDefault="009165C0" w:rsidP="00E306E2">
            <w:pPr>
              <w:tabs>
                <w:tab w:val="left" w:pos="36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3930">
              <w:rPr>
                <w:rFonts w:ascii="Times New Roman" w:hAnsi="Times New Roman" w:cs="Times New Roman"/>
                <w:sz w:val="28"/>
                <w:szCs w:val="28"/>
              </w:rPr>
              <w:t>ПЗ № 4  Решение проблемных заданий, кейсов.</w:t>
            </w:r>
          </w:p>
        </w:tc>
      </w:tr>
    </w:tbl>
    <w:p w:rsidR="001103DB" w:rsidRDefault="00F074DB" w:rsidP="001103DB">
      <w:pPr>
        <w:tabs>
          <w:tab w:val="left" w:pos="3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03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103DB" w:rsidRPr="00272429" w:rsidRDefault="001103DB" w:rsidP="00272429">
      <w:pPr>
        <w:pStyle w:val="a4"/>
        <w:jc w:val="center"/>
        <w:rPr>
          <w:b/>
          <w:sz w:val="36"/>
          <w:szCs w:val="36"/>
        </w:rPr>
      </w:pPr>
      <w:r w:rsidRPr="00272429">
        <w:rPr>
          <w:b/>
          <w:sz w:val="36"/>
          <w:szCs w:val="36"/>
        </w:rPr>
        <w:t>ПЗ № 4  Решение проблемных заданий, кейсов.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  <w:u w:val="single"/>
        </w:rPr>
        <w:t>Методика решения кейсов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>1</w:t>
      </w:r>
      <w:r w:rsidRPr="00D94844">
        <w:rPr>
          <w:i/>
          <w:iCs/>
          <w:color w:val="000000"/>
          <w:sz w:val="28"/>
          <w:szCs w:val="28"/>
        </w:rPr>
        <w:t>. Понимание задачи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>Одно из ваших первых обязательных действий — понять, что от вас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>требуется: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 xml:space="preserve">— </w:t>
      </w:r>
      <w:proofErr w:type="gramStart"/>
      <w:r w:rsidRPr="00D94844">
        <w:rPr>
          <w:color w:val="000000"/>
          <w:sz w:val="28"/>
          <w:szCs w:val="28"/>
        </w:rPr>
        <w:t>усвоение</w:t>
      </w:r>
      <w:proofErr w:type="gramEnd"/>
      <w:r w:rsidRPr="00D94844">
        <w:rPr>
          <w:color w:val="000000"/>
          <w:sz w:val="28"/>
          <w:szCs w:val="28"/>
        </w:rPr>
        <w:t xml:space="preserve"> какой учебной темы предполагает решение кейса;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>— какого рода требуется результат;</w:t>
      </w:r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r w:rsidRPr="00D94844">
        <w:rPr>
          <w:color w:val="000000"/>
          <w:sz w:val="28"/>
          <w:szCs w:val="28"/>
        </w:rPr>
        <w:t xml:space="preserve">— должны ли вы дать оценку тому, что произошло, или рекомендации </w:t>
      </w:r>
      <w:proofErr w:type="gramStart"/>
      <w:r w:rsidRPr="00D94844">
        <w:rPr>
          <w:color w:val="000000"/>
          <w:sz w:val="28"/>
          <w:szCs w:val="28"/>
        </w:rPr>
        <w:t>в</w:t>
      </w:r>
      <w:proofErr w:type="gramEnd"/>
    </w:p>
    <w:p w:rsidR="001103DB" w:rsidRPr="00D94844" w:rsidRDefault="001103DB" w:rsidP="001103DB">
      <w:pPr>
        <w:pStyle w:val="a4"/>
        <w:jc w:val="both"/>
        <w:rPr>
          <w:color w:val="000000"/>
          <w:sz w:val="28"/>
          <w:szCs w:val="28"/>
        </w:rPr>
      </w:pPr>
      <w:proofErr w:type="gramStart"/>
      <w:r w:rsidRPr="00D94844">
        <w:rPr>
          <w:color w:val="000000"/>
          <w:sz w:val="28"/>
          <w:szCs w:val="28"/>
        </w:rPr>
        <w:t>отношении</w:t>
      </w:r>
      <w:proofErr w:type="gramEnd"/>
      <w:r w:rsidRPr="00D94844">
        <w:rPr>
          <w:color w:val="000000"/>
          <w:sz w:val="28"/>
          <w:szCs w:val="28"/>
        </w:rPr>
        <w:t xml:space="preserve"> того, что должно произойти;</w:t>
      </w:r>
    </w:p>
    <w:p w:rsidR="001103DB" w:rsidRDefault="001103DB" w:rsidP="001103DB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Домашнее задание</w:t>
      </w:r>
    </w:p>
    <w:p w:rsidR="001103DB" w:rsidRPr="003D65AC" w:rsidRDefault="001103DB" w:rsidP="001103DB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решения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Планетарная туманность в созвездии Лиры имеет угловой диаметр 83″ и находится на расстоянии 660 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Каковы линейные размеры туманности в астрономических единицах?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Указанные в условии параметры связаны между собой простым соотношением: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5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5A042F" wp14:editId="6D5F51A5">
            <wp:extent cx="840105" cy="340360"/>
            <wp:effectExtent l="0" t="0" r="0" b="2540"/>
            <wp:docPr id="7" name="Рисунок 7" descr="http://astro.uni-altai.ru/~aw/blog/wp-upload/2010/06/formula167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stro.uni-altai.ru/~aw/blog/wp-upload/2010/06/formula1679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206265 а.е., соответственно: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65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CC0739" wp14:editId="3A3DFF48">
            <wp:extent cx="2679700" cy="340360"/>
            <wp:effectExtent l="0" t="0" r="6350" b="2540"/>
            <wp:docPr id="8" name="Рисунок 8" descr="http://astro.uni-altai.ru/~aw/blog/wp-upload/2010/06/formula167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stro.uni-altai.ru/~aw/blog/wp-upload/2010/06/formula1679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DB" w:rsidRPr="003D65AC" w:rsidRDefault="001103DB" w:rsidP="001103DB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2  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Параллакс звезды 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Процион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0,28″. Расстояние до звезды Бетельгейзе 652 св. года. Какая из этих звезд и во сколько раз находится дальше от нас?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3  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 сколько раз изменился угловой диаметр Венеры, наблюдаемой с Земли, в результате того, что планета перешла с минимального расстояния на </w:t>
      </w:r>
      <w:proofErr w:type="gram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</w:t>
      </w:r>
      <w:proofErr w:type="gram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Орбиту Венеры считать 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окуржностью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радиусом 0,7 а.е.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4  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Какого углового размера будет видеть нашу Галактику (диаметр которой составляет 3 · 10</w:t>
      </w:r>
      <w:r w:rsidRPr="003D65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наблюдатель, находящийся в галактике M 31 (туманность Андромеды) на расстоянии 6 · 10</w:t>
      </w:r>
      <w:r w:rsidRPr="003D65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spell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103DB" w:rsidRPr="003D65AC" w:rsidRDefault="001103DB" w:rsidP="001103DB">
      <w:pPr>
        <w:shd w:val="clear" w:color="auto" w:fill="FFFFFF"/>
        <w:spacing w:before="225" w:after="225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5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Разрешающая способность невооруженного глаза 2′. </w:t>
      </w:r>
      <w:proofErr w:type="gramStart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proofErr w:type="gramEnd"/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размера может различить космонавт на поверхности Луны, пролетая над ней на высоте 75 км?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D6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6  </w:t>
      </w:r>
    </w:p>
    <w:p w:rsidR="001103DB" w:rsidRPr="003D65AC" w:rsidRDefault="001103DB" w:rsidP="001103D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Условие:</w:t>
      </w:r>
      <w:r w:rsidRPr="003D65A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сколько раз Солнце больше Луны, если их угловые диаметры одинаковы, а горизонтальные параллаксы соответственно равны 8,8″ и 57′?</w:t>
      </w:r>
    </w:p>
    <w:p w:rsidR="001103DB" w:rsidRPr="00E4187E" w:rsidRDefault="00E4187E" w:rsidP="001103D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8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1103DB" w:rsidRDefault="001103DB" w:rsidP="001103D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3DB" w:rsidRPr="00867E66" w:rsidRDefault="001103DB" w:rsidP="001103D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E66">
        <w:rPr>
          <w:rFonts w:ascii="Times New Roman" w:hAnsi="Times New Roman" w:cs="Times New Roman"/>
          <w:b/>
          <w:sz w:val="28"/>
          <w:szCs w:val="28"/>
        </w:rPr>
        <w:t xml:space="preserve">Критерии оценки: </w:t>
      </w:r>
    </w:p>
    <w:p w:rsidR="001103DB" w:rsidRPr="001C30A8" w:rsidRDefault="001103DB" w:rsidP="001103DB">
      <w:pPr>
        <w:spacing w:after="0" w:line="240" w:lineRule="auto"/>
        <w:ind w:firstLine="426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C30A8">
        <w:rPr>
          <w:rFonts w:ascii="Times New Roman" w:hAnsi="Times New Roman" w:cs="Times New Roman"/>
          <w:bCs/>
          <w:i/>
          <w:kern w:val="24"/>
          <w:sz w:val="28"/>
          <w:szCs w:val="28"/>
        </w:rPr>
        <w:t>Оценка «</w:t>
      </w:r>
      <w:r w:rsidRPr="001C30A8">
        <w:rPr>
          <w:rFonts w:ascii="Times New Roman" w:hAnsi="Times New Roman" w:cs="Times New Roman"/>
          <w:b/>
          <w:bCs/>
          <w:i/>
          <w:kern w:val="24"/>
          <w:sz w:val="28"/>
          <w:szCs w:val="28"/>
        </w:rPr>
        <w:t>5»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>, если уч-ся решил  четыре-пять задач</w:t>
      </w:r>
      <w:r w:rsidRPr="001C30A8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1103DB" w:rsidRPr="001C30A8" w:rsidRDefault="001103DB" w:rsidP="001103DB">
      <w:pPr>
        <w:spacing w:after="0" w:line="240" w:lineRule="auto"/>
        <w:ind w:firstLine="426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Оценка «</w:t>
      </w:r>
      <w:r w:rsidRPr="001C30A8">
        <w:rPr>
          <w:rFonts w:ascii="Times New Roman" w:hAnsi="Times New Roman" w:cs="Times New Roman"/>
          <w:b/>
          <w:i/>
          <w:kern w:val="24"/>
          <w:sz w:val="28"/>
          <w:szCs w:val="28"/>
        </w:rPr>
        <w:t>4</w:t>
      </w: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»,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если уч-ся решил три</w:t>
      </w:r>
      <w:r w:rsidRPr="001C30A8">
        <w:rPr>
          <w:rFonts w:ascii="Times New Roman" w:hAnsi="Times New Roman" w:cs="Times New Roman"/>
          <w:bCs/>
          <w:kern w:val="24"/>
          <w:sz w:val="28"/>
          <w:szCs w:val="28"/>
        </w:rPr>
        <w:t xml:space="preserve"> задачи. </w:t>
      </w:r>
    </w:p>
    <w:p w:rsidR="001103DB" w:rsidRPr="001C30A8" w:rsidRDefault="001103DB" w:rsidP="001103DB">
      <w:pPr>
        <w:spacing w:after="0" w:line="240" w:lineRule="auto"/>
        <w:ind w:firstLine="426"/>
        <w:rPr>
          <w:rFonts w:ascii="Times New Roman" w:hAnsi="Times New Roman" w:cs="Times New Roman"/>
          <w:kern w:val="24"/>
          <w:sz w:val="28"/>
          <w:szCs w:val="28"/>
        </w:rPr>
      </w:pP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Оценка «</w:t>
      </w:r>
      <w:r w:rsidRPr="001C30A8">
        <w:rPr>
          <w:rFonts w:ascii="Times New Roman" w:hAnsi="Times New Roman" w:cs="Times New Roman"/>
          <w:b/>
          <w:i/>
          <w:kern w:val="24"/>
          <w:sz w:val="28"/>
          <w:szCs w:val="28"/>
        </w:rPr>
        <w:t>3</w:t>
      </w: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»,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если уч-ся решил две задачи</w:t>
      </w:r>
      <w:r w:rsidRPr="001C30A8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</w:p>
    <w:p w:rsidR="001103DB" w:rsidRPr="001C30A8" w:rsidRDefault="001103DB" w:rsidP="001103DB">
      <w:pPr>
        <w:spacing w:after="0" w:line="240" w:lineRule="auto"/>
        <w:ind w:firstLine="426"/>
        <w:rPr>
          <w:rFonts w:ascii="Times New Roman" w:hAnsi="Times New Roman" w:cs="Times New Roman"/>
          <w:kern w:val="24"/>
          <w:sz w:val="28"/>
          <w:szCs w:val="28"/>
        </w:rPr>
      </w:pP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Оценка «</w:t>
      </w:r>
      <w:r w:rsidRPr="001C30A8">
        <w:rPr>
          <w:rFonts w:ascii="Times New Roman" w:hAnsi="Times New Roman" w:cs="Times New Roman"/>
          <w:b/>
          <w:i/>
          <w:kern w:val="24"/>
          <w:sz w:val="28"/>
          <w:szCs w:val="28"/>
        </w:rPr>
        <w:t>2</w:t>
      </w:r>
      <w:r w:rsidRPr="001C30A8">
        <w:rPr>
          <w:rFonts w:ascii="Times New Roman" w:hAnsi="Times New Roman" w:cs="Times New Roman"/>
          <w:i/>
          <w:kern w:val="24"/>
          <w:sz w:val="28"/>
          <w:szCs w:val="28"/>
        </w:rPr>
        <w:t>»,</w:t>
      </w:r>
      <w:r w:rsidRPr="001C30A8">
        <w:rPr>
          <w:rFonts w:ascii="Times New Roman" w:hAnsi="Times New Roman" w:cs="Times New Roman"/>
          <w:bCs/>
          <w:kern w:val="24"/>
          <w:sz w:val="28"/>
          <w:szCs w:val="28"/>
        </w:rPr>
        <w:t xml:space="preserve"> если уч-ся  решил  ноль задач или решил не правильно.</w:t>
      </w:r>
    </w:p>
    <w:p w:rsidR="001103DB" w:rsidRPr="00783C53" w:rsidRDefault="001103DB" w:rsidP="001103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13F5" w:rsidRDefault="000B13F5" w:rsidP="00110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3DB" w:rsidRPr="0076477C" w:rsidRDefault="001103DB" w:rsidP="00110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103DB" w:rsidRPr="00AE4EF8" w:rsidRDefault="001103DB" w:rsidP="001103DB">
      <w:pPr>
        <w:rPr>
          <w:rFonts w:ascii="Times New Roman" w:hAnsi="Times New Roman" w:cs="Times New Roman"/>
          <w:sz w:val="28"/>
          <w:szCs w:val="28"/>
        </w:rPr>
      </w:pPr>
      <w:r w:rsidRPr="00AE4EF8">
        <w:rPr>
          <w:rFonts w:ascii="Times New Roman" w:hAnsi="Times New Roman" w:cs="Times New Roman"/>
          <w:sz w:val="28"/>
          <w:szCs w:val="28"/>
        </w:rPr>
        <w:t>1.</w:t>
      </w:r>
      <w:hyperlink r:id="rId8" w:history="1"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Астрономия, </w:t>
        </w:r>
        <w:proofErr w:type="spellStart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Разноуровневые</w:t>
        </w:r>
        <w:proofErr w:type="spellEnd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самостоятельные работы с примерами решения задач, </w:t>
        </w:r>
        <w:proofErr w:type="spellStart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Кирик</w:t>
        </w:r>
        <w:proofErr w:type="spellEnd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Л.А., </w:t>
        </w:r>
        <w:proofErr w:type="spellStart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Захожай</w:t>
        </w:r>
        <w:proofErr w:type="spellEnd"/>
        <w:r w:rsidRPr="00AE4E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В.А., Бондаренко К.П., 2018</w:t>
        </w:r>
      </w:hyperlink>
    </w:p>
    <w:p w:rsidR="001103DB" w:rsidRPr="00AE4EF8" w:rsidRDefault="001103DB" w:rsidP="001103D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AE4EF8">
        <w:rPr>
          <w:rFonts w:ascii="Arial" w:hAnsi="Arial" w:cs="Arial"/>
          <w:color w:val="000000"/>
        </w:rPr>
        <w:t>2</w:t>
      </w:r>
      <w:r w:rsidRPr="00AE4EF8">
        <w:rPr>
          <w:color w:val="000000"/>
          <w:sz w:val="28"/>
          <w:szCs w:val="28"/>
        </w:rPr>
        <w:t xml:space="preserve">. </w:t>
      </w:r>
      <w:hyperlink r:id="rId9" w:history="1">
        <w:r w:rsidRPr="00AE4EF8">
          <w:rPr>
            <w:rStyle w:val="a8"/>
            <w:color w:val="auto"/>
            <w:sz w:val="28"/>
            <w:szCs w:val="28"/>
            <w:u w:val="none"/>
          </w:rPr>
          <w:t xml:space="preserve">Астрономия, учи астрономию, читая классику, с комментарием ученых, </w:t>
        </w:r>
        <w:proofErr w:type="spellStart"/>
        <w:r w:rsidRPr="00AE4EF8">
          <w:rPr>
            <w:rStyle w:val="a8"/>
            <w:color w:val="auto"/>
            <w:sz w:val="28"/>
            <w:szCs w:val="28"/>
            <w:u w:val="none"/>
          </w:rPr>
          <w:t>Фламмарион</w:t>
        </w:r>
        <w:proofErr w:type="spellEnd"/>
        <w:r w:rsidRPr="00AE4EF8">
          <w:rPr>
            <w:rStyle w:val="a8"/>
            <w:color w:val="auto"/>
            <w:sz w:val="28"/>
            <w:szCs w:val="28"/>
            <w:u w:val="none"/>
          </w:rPr>
          <w:t xml:space="preserve"> К., Короленко В.Г., Чехов А.П., Ефремов И.А., 2018</w:t>
        </w:r>
      </w:hyperlink>
    </w:p>
    <w:p w:rsidR="001103DB" w:rsidRDefault="001103DB" w:rsidP="001103DB">
      <w:pPr>
        <w:rPr>
          <w:rFonts w:ascii="Times New Roman" w:hAnsi="Times New Roman" w:cs="Times New Roman"/>
          <w:sz w:val="28"/>
          <w:szCs w:val="28"/>
        </w:rPr>
      </w:pPr>
    </w:p>
    <w:p w:rsidR="000E30EC" w:rsidRDefault="001103DB" w:rsidP="00110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E30EC" w:rsidRDefault="000E30EC" w:rsidP="001103DB">
      <w:pPr>
        <w:rPr>
          <w:rFonts w:ascii="Times New Roman" w:hAnsi="Times New Roman" w:cs="Times New Roman"/>
          <w:sz w:val="28"/>
          <w:szCs w:val="28"/>
        </w:rPr>
      </w:pPr>
    </w:p>
    <w:p w:rsidR="001103DB" w:rsidRDefault="000E30EC" w:rsidP="001103DB"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103DB">
        <w:rPr>
          <w:rFonts w:ascii="Times New Roman" w:hAnsi="Times New Roman" w:cs="Times New Roman"/>
          <w:sz w:val="28"/>
          <w:szCs w:val="28"/>
        </w:rPr>
        <w:t xml:space="preserve">  Преподаватель        </w:t>
      </w:r>
      <w:proofErr w:type="spellStart"/>
      <w:r w:rsidR="001103DB">
        <w:rPr>
          <w:rFonts w:ascii="Times New Roman" w:hAnsi="Times New Roman" w:cs="Times New Roman"/>
          <w:sz w:val="28"/>
          <w:szCs w:val="28"/>
        </w:rPr>
        <w:t>Тымчук</w:t>
      </w:r>
      <w:proofErr w:type="spellEnd"/>
      <w:r w:rsidR="001103DB">
        <w:rPr>
          <w:rFonts w:ascii="Times New Roman" w:hAnsi="Times New Roman" w:cs="Times New Roman"/>
          <w:sz w:val="28"/>
          <w:szCs w:val="28"/>
        </w:rPr>
        <w:t xml:space="preserve">  С.Д</w:t>
      </w:r>
    </w:p>
    <w:p w:rsidR="0076477C" w:rsidRPr="00AE4EF8" w:rsidRDefault="0076477C" w:rsidP="001103DB">
      <w:pPr>
        <w:tabs>
          <w:tab w:val="left" w:pos="3600"/>
        </w:tabs>
        <w:rPr>
          <w:rFonts w:ascii="Arial" w:hAnsi="Arial" w:cs="Arial"/>
          <w:sz w:val="21"/>
          <w:szCs w:val="21"/>
        </w:rPr>
      </w:pPr>
    </w:p>
    <w:p w:rsidR="002D331D" w:rsidRDefault="002D331D" w:rsidP="008F3C16">
      <w:pPr>
        <w:rPr>
          <w:rFonts w:ascii="Times New Roman" w:hAnsi="Times New Roman" w:cs="Times New Roman"/>
          <w:sz w:val="28"/>
          <w:szCs w:val="28"/>
        </w:rPr>
      </w:pPr>
    </w:p>
    <w:p w:rsidR="002044E4" w:rsidRDefault="0076477C" w:rsidP="008F3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</w:p>
    <w:p w:rsidR="00E306E2" w:rsidRDefault="002044E4" w:rsidP="008F3C16"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6477C">
        <w:rPr>
          <w:rFonts w:ascii="Times New Roman" w:hAnsi="Times New Roman" w:cs="Times New Roman"/>
          <w:sz w:val="28"/>
          <w:szCs w:val="28"/>
        </w:rPr>
        <w:t xml:space="preserve">    </w:t>
      </w:r>
      <w:r w:rsidR="00E91FE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B10"/>
    <w:multiLevelType w:val="multilevel"/>
    <w:tmpl w:val="1CB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A6C9F"/>
    <w:multiLevelType w:val="multilevel"/>
    <w:tmpl w:val="9E02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41241"/>
    <w:multiLevelType w:val="multilevel"/>
    <w:tmpl w:val="D16E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31398"/>
    <w:multiLevelType w:val="multilevel"/>
    <w:tmpl w:val="C378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C6CCF"/>
    <w:multiLevelType w:val="multilevel"/>
    <w:tmpl w:val="1906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F65753"/>
    <w:multiLevelType w:val="multilevel"/>
    <w:tmpl w:val="AFFA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42F9C"/>
    <w:multiLevelType w:val="multilevel"/>
    <w:tmpl w:val="7D76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B2E5A"/>
    <w:multiLevelType w:val="multilevel"/>
    <w:tmpl w:val="C5B8AD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3740A"/>
    <w:multiLevelType w:val="multilevel"/>
    <w:tmpl w:val="E36A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46D13"/>
    <w:multiLevelType w:val="multilevel"/>
    <w:tmpl w:val="61DA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F760B"/>
    <w:multiLevelType w:val="multilevel"/>
    <w:tmpl w:val="C2CC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8021C"/>
    <w:multiLevelType w:val="multilevel"/>
    <w:tmpl w:val="3076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FE1E8D"/>
    <w:multiLevelType w:val="multilevel"/>
    <w:tmpl w:val="5E9A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B4FD9"/>
    <w:multiLevelType w:val="multilevel"/>
    <w:tmpl w:val="E826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629AD"/>
    <w:multiLevelType w:val="multilevel"/>
    <w:tmpl w:val="1E6C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0C02CD"/>
    <w:multiLevelType w:val="multilevel"/>
    <w:tmpl w:val="4854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C50FA8"/>
    <w:multiLevelType w:val="multilevel"/>
    <w:tmpl w:val="A32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8116D2"/>
    <w:multiLevelType w:val="multilevel"/>
    <w:tmpl w:val="4F68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83F4F"/>
    <w:multiLevelType w:val="multilevel"/>
    <w:tmpl w:val="EA60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721120"/>
    <w:multiLevelType w:val="multilevel"/>
    <w:tmpl w:val="634E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A96EE4"/>
    <w:multiLevelType w:val="multilevel"/>
    <w:tmpl w:val="DC7A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800819"/>
    <w:multiLevelType w:val="multilevel"/>
    <w:tmpl w:val="C832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71393B"/>
    <w:multiLevelType w:val="multilevel"/>
    <w:tmpl w:val="8F84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20"/>
  </w:num>
  <w:num w:numId="5">
    <w:abstractNumId w:val="18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17"/>
  </w:num>
  <w:num w:numId="11">
    <w:abstractNumId w:val="13"/>
  </w:num>
  <w:num w:numId="12">
    <w:abstractNumId w:val="16"/>
  </w:num>
  <w:num w:numId="13">
    <w:abstractNumId w:val="14"/>
  </w:num>
  <w:num w:numId="14">
    <w:abstractNumId w:val="12"/>
  </w:num>
  <w:num w:numId="15">
    <w:abstractNumId w:val="9"/>
  </w:num>
  <w:num w:numId="16">
    <w:abstractNumId w:val="1"/>
  </w:num>
  <w:num w:numId="17">
    <w:abstractNumId w:val="11"/>
  </w:num>
  <w:num w:numId="18">
    <w:abstractNumId w:val="6"/>
  </w:num>
  <w:num w:numId="19">
    <w:abstractNumId w:val="2"/>
  </w:num>
  <w:num w:numId="20">
    <w:abstractNumId w:val="15"/>
  </w:num>
  <w:num w:numId="21">
    <w:abstractNumId w:val="22"/>
  </w:num>
  <w:num w:numId="22">
    <w:abstractNumId w:val="2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16"/>
    <w:rsid w:val="000B13F5"/>
    <w:rsid w:val="000E30EC"/>
    <w:rsid w:val="001103DB"/>
    <w:rsid w:val="00192B65"/>
    <w:rsid w:val="00194F70"/>
    <w:rsid w:val="002044E4"/>
    <w:rsid w:val="00223DF2"/>
    <w:rsid w:val="00232EAC"/>
    <w:rsid w:val="002469FF"/>
    <w:rsid w:val="00254554"/>
    <w:rsid w:val="00266EDA"/>
    <w:rsid w:val="00272429"/>
    <w:rsid w:val="002A5AAF"/>
    <w:rsid w:val="002D331D"/>
    <w:rsid w:val="003407BB"/>
    <w:rsid w:val="00363EC3"/>
    <w:rsid w:val="00374B4D"/>
    <w:rsid w:val="00396D32"/>
    <w:rsid w:val="003A1805"/>
    <w:rsid w:val="003A3906"/>
    <w:rsid w:val="003C1D17"/>
    <w:rsid w:val="003D65AC"/>
    <w:rsid w:val="00497F86"/>
    <w:rsid w:val="004B7B51"/>
    <w:rsid w:val="004C042E"/>
    <w:rsid w:val="004E27D3"/>
    <w:rsid w:val="00536497"/>
    <w:rsid w:val="00556C4B"/>
    <w:rsid w:val="005618D8"/>
    <w:rsid w:val="00582031"/>
    <w:rsid w:val="005826EC"/>
    <w:rsid w:val="00592EF0"/>
    <w:rsid w:val="005E0080"/>
    <w:rsid w:val="0067195E"/>
    <w:rsid w:val="006A00B6"/>
    <w:rsid w:val="006A2F2B"/>
    <w:rsid w:val="0075509A"/>
    <w:rsid w:val="0076477C"/>
    <w:rsid w:val="0079788E"/>
    <w:rsid w:val="007A2FAA"/>
    <w:rsid w:val="007B438F"/>
    <w:rsid w:val="007C56C1"/>
    <w:rsid w:val="00816D40"/>
    <w:rsid w:val="00867E66"/>
    <w:rsid w:val="00872A23"/>
    <w:rsid w:val="008F3C16"/>
    <w:rsid w:val="009165C0"/>
    <w:rsid w:val="00973930"/>
    <w:rsid w:val="0099105C"/>
    <w:rsid w:val="009C0AFF"/>
    <w:rsid w:val="009E00B4"/>
    <w:rsid w:val="00A63B3B"/>
    <w:rsid w:val="00AB1BD3"/>
    <w:rsid w:val="00AE4EF8"/>
    <w:rsid w:val="00B23CC0"/>
    <w:rsid w:val="00B350C1"/>
    <w:rsid w:val="00B47F80"/>
    <w:rsid w:val="00B7543B"/>
    <w:rsid w:val="00B92B15"/>
    <w:rsid w:val="00BA69BB"/>
    <w:rsid w:val="00BE4B14"/>
    <w:rsid w:val="00C0125D"/>
    <w:rsid w:val="00C024CA"/>
    <w:rsid w:val="00CE3F58"/>
    <w:rsid w:val="00CF1FDC"/>
    <w:rsid w:val="00D2196F"/>
    <w:rsid w:val="00D94844"/>
    <w:rsid w:val="00DB7C0E"/>
    <w:rsid w:val="00DC2C83"/>
    <w:rsid w:val="00E306E2"/>
    <w:rsid w:val="00E41303"/>
    <w:rsid w:val="00E4187E"/>
    <w:rsid w:val="00E91FEC"/>
    <w:rsid w:val="00EA3191"/>
    <w:rsid w:val="00EE4BEF"/>
    <w:rsid w:val="00EF7066"/>
    <w:rsid w:val="00F074DB"/>
    <w:rsid w:val="00F40432"/>
    <w:rsid w:val="00FA696A"/>
    <w:rsid w:val="00FC0B17"/>
    <w:rsid w:val="00FE0BCE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0B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97F86"/>
    <w:rPr>
      <w:b/>
      <w:bCs/>
    </w:rPr>
  </w:style>
  <w:style w:type="character" w:styleId="a8">
    <w:name w:val="Hyperlink"/>
    <w:basedOn w:val="a0"/>
    <w:uiPriority w:val="99"/>
    <w:semiHidden/>
    <w:unhideWhenUsed/>
    <w:rsid w:val="00AE4E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0B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97F86"/>
    <w:rPr>
      <w:b/>
      <w:bCs/>
    </w:rPr>
  </w:style>
  <w:style w:type="character" w:styleId="a8">
    <w:name w:val="Hyperlink"/>
    <w:basedOn w:val="a0"/>
    <w:uiPriority w:val="99"/>
    <w:semiHidden/>
    <w:unhideWhenUsed/>
    <w:rsid w:val="00AE4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61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057">
              <w:marLeft w:val="0"/>
              <w:marRight w:val="0"/>
              <w:marTop w:val="0"/>
              <w:marBottom w:val="360"/>
              <w:divBdr>
                <w:top w:val="single" w:sz="6" w:space="0" w:color="E0E2E4"/>
                <w:left w:val="single" w:sz="6" w:space="0" w:color="E0E2E4"/>
                <w:bottom w:val="single" w:sz="6" w:space="0" w:color="E0E2E4"/>
                <w:right w:val="single" w:sz="6" w:space="0" w:color="E0E2E4"/>
              </w:divBdr>
              <w:divsChild>
                <w:div w:id="1073964921">
                  <w:marLeft w:val="0"/>
                  <w:marRight w:val="0"/>
                  <w:marTop w:val="0"/>
                  <w:marBottom w:val="0"/>
                  <w:divBdr>
                    <w:top w:val="single" w:sz="6" w:space="12" w:color="FEFEFF"/>
                    <w:left w:val="single" w:sz="6" w:space="12" w:color="FEFEFF"/>
                    <w:bottom w:val="single" w:sz="6" w:space="12" w:color="FEFEFF"/>
                    <w:right w:val="single" w:sz="6" w:space="12" w:color="FEFEFF"/>
                  </w:divBdr>
                </w:div>
              </w:divsChild>
            </w:div>
          </w:divsChild>
        </w:div>
      </w:divsChild>
    </w:div>
    <w:div w:id="191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308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39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5437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4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47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43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6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6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1906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79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00008">
                                          <w:marLeft w:val="3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2" w:color="FFFFFF"/>
                                            <w:left w:val="single" w:sz="6" w:space="6" w:color="FFFFFF"/>
                                            <w:bottom w:val="single" w:sz="6" w:space="2" w:color="FFFFFF"/>
                                            <w:right w:val="single" w:sz="6" w:space="6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1352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0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9494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6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29737">
                                          <w:marLeft w:val="3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2" w:color="FFFFFF"/>
                                            <w:left w:val="single" w:sz="6" w:space="6" w:color="FFFFFF"/>
                                            <w:bottom w:val="single" w:sz="6" w:space="2" w:color="FFFFFF"/>
                                            <w:right w:val="single" w:sz="6" w:space="6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23581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7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9462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0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596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546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7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56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910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3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53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38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684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7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2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483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408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4931">
              <w:marLeft w:val="0"/>
              <w:marRight w:val="0"/>
              <w:marTop w:val="22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4941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05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7640">
                  <w:marLeft w:val="0"/>
                  <w:marRight w:val="0"/>
                  <w:marTop w:val="12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9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83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453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992">
                  <w:marLeft w:val="0"/>
                  <w:marRight w:val="0"/>
                  <w:marTop w:val="12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6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264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955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0">
              <w:marLeft w:val="0"/>
              <w:marRight w:val="0"/>
              <w:marTop w:val="22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alka.org/20180801102716/astronomiya-raznourovnevie-samostoyatelnie-raboti-s-primerami-resheniya-zadach-kirik-l-a-zahojai-v-a-bondarenko-k-p-2018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buchalka.org/20181207105793/astronomiya-uchi-astronomiu-chitaya-klassiku-s-kommentariem-uchenih-flammarion-k-korolenko-v-g-chehov-a-p-efremov-i-a-20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91</cp:revision>
  <dcterms:created xsi:type="dcterms:W3CDTF">2020-03-23T06:55:00Z</dcterms:created>
  <dcterms:modified xsi:type="dcterms:W3CDTF">2020-05-07T11:30:00Z</dcterms:modified>
</cp:coreProperties>
</file>